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F2" w:rsidRDefault="00BB46F2" w:rsidP="00BB46F2">
      <w:pPr>
        <w:jc w:val="center"/>
        <w:rPr>
          <w:rFonts w:ascii="方正小标宋_GBK" w:eastAsia="方正小标宋_GBK"/>
          <w:sz w:val="44"/>
          <w:szCs w:val="44"/>
        </w:rPr>
      </w:pPr>
      <w:r w:rsidRPr="00BB46F2">
        <w:rPr>
          <w:rFonts w:ascii="方正小标宋_GBK" w:eastAsia="方正小标宋_GBK" w:hint="eastAsia"/>
          <w:sz w:val="44"/>
          <w:szCs w:val="44"/>
        </w:rPr>
        <w:t>第三届世界华侨华人美术书法展</w:t>
      </w:r>
    </w:p>
    <w:p w:rsidR="001A7134" w:rsidRPr="00BB46F2" w:rsidRDefault="00BB46F2" w:rsidP="00BB46F2">
      <w:pPr>
        <w:jc w:val="center"/>
        <w:rPr>
          <w:rFonts w:ascii="方正小标宋_GBK" w:eastAsia="方正小标宋_GBK"/>
          <w:sz w:val="44"/>
          <w:szCs w:val="44"/>
        </w:rPr>
      </w:pPr>
      <w:r w:rsidRPr="00BB46F2">
        <w:rPr>
          <w:rFonts w:ascii="方正小标宋_GBK" w:eastAsia="方正小标宋_GBK" w:hint="eastAsia"/>
          <w:sz w:val="44"/>
          <w:szCs w:val="44"/>
        </w:rPr>
        <w:t>入选作品</w:t>
      </w:r>
    </w:p>
    <w:p w:rsidR="00BB46F2" w:rsidRDefault="00BB46F2"/>
    <w:p w:rsidR="00BB46F2" w:rsidRPr="0030534E" w:rsidRDefault="00BB46F2">
      <w:pPr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30534E">
        <w:rPr>
          <w:rFonts w:ascii="仿宋_GB2312" w:eastAsia="仿宋_GB2312" w:hint="eastAsia"/>
          <w:b/>
          <w:sz w:val="28"/>
          <w:szCs w:val="28"/>
        </w:rPr>
        <w:t>美术入选作品--国内：</w:t>
      </w: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880"/>
        <w:gridCol w:w="1880"/>
        <w:gridCol w:w="1880"/>
      </w:tblGrid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国家和</w:t>
            </w:r>
            <w:r w:rsidR="00BB46F2"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地区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《芭蕉》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高海军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《艳阳春色》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马书强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《寂》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潘雯菲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《人间四月天》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邱虹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《仓央嘉措的情歌》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万岭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《生存实验》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王红梅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《家传木箱》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王睦崴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《溪山无言系列之二》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魏宏声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《一千零一夜》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张晓杰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《朝圣敦煌－岁月印痕》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郭子健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《寂寞晚景》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胡立火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《岁月如斯无声有痕》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王铭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《悠远的记忆》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叶文杰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《江南四月》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曹金华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《平台日记之一》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陆锦辉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《侗家水井·浓浓乡情》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李双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《“结”外生枝系列之一》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杜怡蒙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《状态二-霾》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李奎（路统宽）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《外婆桥》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谢章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《家乡印记》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蒋明林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《绿色家园之一》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陶振兴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《故土》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赵黎明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《水中凤凰城》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黎卓思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《归来》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曾彬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《似水流年》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《新丝绸之路》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《有水泥路的苗寨》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赵嗣发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《雨荷图》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陈秀庆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34E" w:rsidRPr="00BB46F2" w:rsidRDefault="0044082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《静物》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《城镇节奏系列之二》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《佛光下的刻经人》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陈鹏刚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《烈日》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陈鹏刚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《飞翔》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段裘明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《阳光下的小院》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何维洪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《收获》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刘丙文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《归》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刘超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《红色蒲公英》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胡晶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《记忆晋商》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刘旭荣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《秋实》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王东云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《冥想者》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何振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《东方明珠》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李利民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《祝福》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黄英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</w:tr>
      <w:tr w:rsidR="0030534E" w:rsidRPr="00BB46F2" w:rsidTr="00A504D6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《新年》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何晓玲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</w:tr>
      <w:tr w:rsidR="0030534E" w:rsidRPr="00BB46F2" w:rsidTr="00A504D6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《竹海人家》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何建峰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</w:tr>
      <w:tr w:rsidR="0030534E" w:rsidRPr="00BB46F2" w:rsidTr="00A504D6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《他乡即故乡》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A504D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郑永刚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A504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《生息》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史哲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《溪云清远河山岳》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董桃平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《朝圣者》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刘榕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《山花浪漫》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吴新林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《自然造景-梦湖》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许捷欣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《敬礼》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《可见与不可见的空间》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胡永奇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《记忆》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黄袁媛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《绿色的房间》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李晶晶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30534E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《私语》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30534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梁舒涵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34E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30534E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</w:tbl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30534E" w:rsidRDefault="00BB46F2">
      <w:pPr>
        <w:rPr>
          <w:rFonts w:ascii="仿宋_GB2312" w:eastAsia="仿宋_GB2312"/>
          <w:b/>
          <w:sz w:val="28"/>
          <w:szCs w:val="28"/>
        </w:rPr>
      </w:pPr>
      <w:r w:rsidRPr="0030534E">
        <w:rPr>
          <w:rFonts w:ascii="仿宋_GB2312" w:eastAsia="仿宋_GB2312" w:hint="eastAsia"/>
          <w:b/>
          <w:sz w:val="28"/>
          <w:szCs w:val="28"/>
        </w:rPr>
        <w:lastRenderedPageBreak/>
        <w:t>美术入选作品--海外及港澳台地区：</w:t>
      </w: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880"/>
        <w:gridCol w:w="1880"/>
        <w:gridCol w:w="1880"/>
      </w:tblGrid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30534E" w:rsidRDefault="00D54865" w:rsidP="002E7E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30534E" w:rsidRDefault="00D54865" w:rsidP="002E7E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30534E" w:rsidRDefault="00D54865" w:rsidP="002E7ED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国家和</w:t>
            </w: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地区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《非洲</w:t>
            </w: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意像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宫晨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安哥拉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《潮平两岸阔》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澳大利亚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《布拉格之春》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曹培安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比利时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《峰奇路通幽，山泉奏清音》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楚登全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波兰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《千家万户》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柯本佑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丹麦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《山寨风情》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柯本佑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丹麦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《鸟》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《列宾食堂》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俄罗斯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《Pink Symphony 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JUDY HASING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厄瓜多尔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《宁静的山林》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冯玉薇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《龙与凤的夏天》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《远方有朵云》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孙昌茵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《羽扇》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唐广泊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《旧时王谢堂前燕-飞入寻常百姓家》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刘新民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加拿大 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《牧马女郎》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王安东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加拿大 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《我眼中的卢森堡》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卢森堡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“自然交响曲”系列之</w:t>
            </w: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光与影</w:t>
            </w: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》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》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西门陈首铨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马来西亚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《回乡路上》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陈俏绫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马来西亚 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</w:t>
            </w: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作伴</w:t>
            </w:r>
            <w:proofErr w:type="gram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spell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Dongpei</w:t>
            </w:r>
            <w:proofErr w:type="spellEnd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He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5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《THE STRIP, LAS VEGAS（拉斯维加斯赌城大道之夜）》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Emil Fu (傅友楠)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《女孩和三国》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林圣元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《荷的家园》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刘瑞莲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《爱与和平》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庞琦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《复兴大中华-孙中山先生在美国SF中国城》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汪铁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《变幻》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《东方之翼》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尤一平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《男子肖像》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张要武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《彼得一家》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南非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《岁月曼德拉》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南非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《非洲女子》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冯祥轩（张锐）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南非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《空山如心》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顾哲刚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《天堂秋色》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沈和年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《追忆水乡》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孙家珮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《思想者“胖达”》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瑞典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《兰卡印象1》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许正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斯里兰卡</w:t>
            </w:r>
          </w:p>
        </w:tc>
      </w:tr>
      <w:tr w:rsidR="00D54865" w:rsidRPr="00D54865" w:rsidTr="00D54865">
        <w:trPr>
          <w:trHeight w:val="5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《新加坡勿基路之二(Boat Quay Road No.2 Singapore)》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冯晓静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《满载而归》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黄匡吾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《忆江南》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张春雷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《清风》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安晓明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新西兰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《白窗口》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穆迅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新西兰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《喜相随》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汤瑛玲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新西兰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《彼岸》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王朝晖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意大利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《BALI CULTURE FESTIVAL》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ANGELA WANG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印度尼西亚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《狮头孔雀舞》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邵亮明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印度尼西亚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《崇拜水神》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邵亮明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印度尼西亚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《处女座》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曾冠雄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《白山黑水》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简瑞震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中国台湾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《越南河内受降》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曾胜球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《梦回敦煌》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周俊宇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</w:tr>
      <w:tr w:rsidR="00D54865" w:rsidRPr="00D54865" w:rsidTr="00D548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《拯救生命的英雄》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周俊宇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865" w:rsidRPr="00D54865" w:rsidRDefault="00D54865" w:rsidP="00D548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548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</w:tr>
    </w:tbl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>
      <w:pPr>
        <w:rPr>
          <w:rFonts w:ascii="仿宋_GB2312" w:eastAsia="仿宋_GB2312"/>
          <w:sz w:val="28"/>
          <w:szCs w:val="28"/>
        </w:rPr>
      </w:pPr>
    </w:p>
    <w:p w:rsidR="00BB46F2" w:rsidRPr="0030534E" w:rsidRDefault="00BB46F2" w:rsidP="00BB46F2">
      <w:pPr>
        <w:rPr>
          <w:rFonts w:ascii="仿宋_GB2312" w:eastAsia="仿宋_GB2312"/>
          <w:b/>
          <w:sz w:val="28"/>
          <w:szCs w:val="28"/>
        </w:rPr>
      </w:pPr>
      <w:r w:rsidRPr="0030534E">
        <w:rPr>
          <w:rFonts w:ascii="仿宋_GB2312" w:eastAsia="仿宋_GB2312" w:hint="eastAsia"/>
          <w:b/>
          <w:sz w:val="28"/>
          <w:szCs w:val="28"/>
        </w:rPr>
        <w:t>书法入选作品--国内：</w:t>
      </w:r>
    </w:p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880"/>
        <w:gridCol w:w="1880"/>
        <w:gridCol w:w="1880"/>
      </w:tblGrid>
      <w:tr w:rsidR="00BB46F2" w:rsidRPr="0030534E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30534E" w:rsidP="0030534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国家和地区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《唐五言律诗四首》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若海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草书节录《画禅室随笔》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孙运汇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毛泽东《沁园春</w:t>
            </w:r>
            <w:r w:rsidRPr="00BB46F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•</w:t>
            </w:r>
            <w:r w:rsidRPr="00BB46F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雪</w:t>
            </w: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顾献忠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节录《赤壁赋》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王泽中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《万石君罗文传》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陈兴梅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《黄庭坚题自书卷》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蓝杰聪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杜甫《望岳》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王伟雄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王安石诗《泊船瓜洲》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杨红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甘肃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《神龟诗》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彭捷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《兰亭序》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宋健雄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《兰亭序》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宋文宇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《醉翁亭记》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林斯兴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篆书对联2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张艳明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《节黄帝内经》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刘宗迪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对联《云横 风卷》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唐源茂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《中华颂》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李宪东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《画禅室随笔选抄》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《苏东坡文轩》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汪鹏辉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《游包山集》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杨瑞英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条幅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朱丽清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邓嵘诗《牧场即景》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梁能伟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唐诗扇面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梁能伟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米芾《书史》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瑞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《苏东坡词四首》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韩英慧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《致五零六零后》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李平基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《陈毅元帅词抄》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刘国辉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古诗二首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齐玉红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《文明中国赋》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徐磊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《菜根谭选抄》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张健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李白《夜泊牛渚怀古》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李亚杰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《疏枝》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柳卫俊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《书论》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殷麒鹏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《小窗幽记》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张荣辉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白居易《琵琶行》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</w:t>
            </w: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扇面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兰晓星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《伟绩 河山》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卢善能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钟树梁《成都海棠吟南乡子词》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陈廷云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王维《山中送客》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胡正好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《孝经》选抄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刘红兵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重庆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《历代小品文选》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王乾立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祖咏《江南旅情》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张正强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44082E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 w:rsidR="00BB46F2"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</w:tr>
    </w:tbl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p w:rsidR="00BB46F2" w:rsidRPr="0030534E" w:rsidRDefault="00BB46F2" w:rsidP="00BB46F2">
      <w:pPr>
        <w:rPr>
          <w:rFonts w:ascii="仿宋_GB2312" w:eastAsia="仿宋_GB2312"/>
          <w:b/>
          <w:sz w:val="28"/>
          <w:szCs w:val="28"/>
        </w:rPr>
      </w:pPr>
      <w:r w:rsidRPr="0030534E">
        <w:rPr>
          <w:rFonts w:ascii="仿宋_GB2312" w:eastAsia="仿宋_GB2312" w:hint="eastAsia"/>
          <w:b/>
          <w:sz w:val="28"/>
          <w:szCs w:val="28"/>
        </w:rPr>
        <w:t>书法入选作品--海外及港澳台地区：</w:t>
      </w:r>
    </w:p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880"/>
        <w:gridCol w:w="1880"/>
        <w:gridCol w:w="1880"/>
      </w:tblGrid>
      <w:tr w:rsidR="00BB46F2" w:rsidRPr="0030534E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30534E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0534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国家和地区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《项穆书法雅言》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严昌庭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阿根廷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毛泽东诗词对联《风景 江山》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黄日疆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对联《山静 秋清》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麦仲荣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加拿大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《古文选抄》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孙悦新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捷克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</w:t>
            </w: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作诗</w:t>
            </w:r>
            <w:proofErr w:type="gramEnd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《习近平好》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商建舜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罗马尼亚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《元一翁森四时读书乐四屏》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甘富忠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李白《送孟浩然之广陵》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郭松筠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《张旭诗》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钱少敏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唐代孟郊诗句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尚德林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《天道酬勤》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</w:t>
            </w:r>
            <w:proofErr w:type="gramStart"/>
            <w:r w:rsidRPr="00BB46F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壐</w:t>
            </w:r>
            <w:proofErr w:type="gramEnd"/>
            <w:r w:rsidRPr="00BB46F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《自</w:t>
            </w: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作诗</w:t>
            </w:r>
            <w:proofErr w:type="gramEnd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党红梅》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何泳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秘鲁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杜甫诗《观公孙大娘弟子舞剑器行》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孙豪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《好风天下行》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张大顺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日本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《世上漫相识》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侯少岩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泰国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对联《树木 秋风》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徐宗挥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西班牙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王维五律《倚杖柴门外；临风听暮蝉》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孔令广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《书世说新语数则》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肖德权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意大利</w:t>
            </w:r>
          </w:p>
        </w:tc>
      </w:tr>
      <w:tr w:rsidR="00BB46F2" w:rsidRPr="00BB46F2" w:rsidTr="00BB46F2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《心源无风雨 浩气养乾坤》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吴任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F2" w:rsidRPr="00BB46F2" w:rsidRDefault="00BB46F2" w:rsidP="00BB46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B46F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中国香港</w:t>
            </w:r>
          </w:p>
        </w:tc>
      </w:tr>
    </w:tbl>
    <w:p w:rsidR="00BB46F2" w:rsidRPr="00BB46F2" w:rsidRDefault="00BB46F2" w:rsidP="00BB46F2">
      <w:pPr>
        <w:rPr>
          <w:rFonts w:ascii="仿宋_GB2312" w:eastAsia="仿宋_GB2312"/>
          <w:sz w:val="28"/>
          <w:szCs w:val="28"/>
        </w:rPr>
      </w:pPr>
    </w:p>
    <w:sectPr w:rsidR="00BB46F2" w:rsidRPr="00BB46F2" w:rsidSect="000645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9" w:rsidRDefault="001B3E89" w:rsidP="0030534E">
      <w:r>
        <w:separator/>
      </w:r>
    </w:p>
  </w:endnote>
  <w:endnote w:type="continuationSeparator" w:id="0">
    <w:p w:rsidR="001B3E89" w:rsidRDefault="001B3E89" w:rsidP="0030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8979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0534E" w:rsidRDefault="000645CE" w:rsidP="0030534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0534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6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0534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0534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6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34E" w:rsidRDefault="003053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9" w:rsidRDefault="001B3E89" w:rsidP="0030534E">
      <w:r>
        <w:separator/>
      </w:r>
    </w:p>
  </w:footnote>
  <w:footnote w:type="continuationSeparator" w:id="0">
    <w:p w:rsidR="001B3E89" w:rsidRDefault="001B3E89" w:rsidP="0030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6F2"/>
    <w:rsid w:val="000645CE"/>
    <w:rsid w:val="001A7134"/>
    <w:rsid w:val="001B3E89"/>
    <w:rsid w:val="0030534E"/>
    <w:rsid w:val="00305D79"/>
    <w:rsid w:val="0044082E"/>
    <w:rsid w:val="004B7450"/>
    <w:rsid w:val="009714CE"/>
    <w:rsid w:val="00BB46F2"/>
    <w:rsid w:val="00D54865"/>
    <w:rsid w:val="00DA3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3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48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4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1249-3B8D-43A0-83CA-E08D8ABB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474</Words>
  <Characters>2706</Characters>
  <Application>Microsoft Office Word</Application>
  <DocSecurity>0</DocSecurity>
  <Lines>22</Lines>
  <Paragraphs>6</Paragraphs>
  <ScaleCrop>false</ScaleCrop>
  <Company>Lenovo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qljjh001</dc:creator>
  <cp:lastModifiedBy>qljjh001</cp:lastModifiedBy>
  <cp:revision>4</cp:revision>
  <cp:lastPrinted>2016-07-26T06:40:00Z</cp:lastPrinted>
  <dcterms:created xsi:type="dcterms:W3CDTF">2016-07-25T09:02:00Z</dcterms:created>
  <dcterms:modified xsi:type="dcterms:W3CDTF">2016-07-26T06:41:00Z</dcterms:modified>
</cp:coreProperties>
</file>