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052" w:rsidRDefault="002A0052" w:rsidP="002A0052">
      <w:pPr>
        <w:spacing w:line="500" w:lineRule="exact"/>
        <w:ind w:leftChars="1" w:left="2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我们对原定申请资助的21名学生逐一进行了家访和面谈，但由于前期统计上报渠道为文崖小学，所以周边地区一些特困家庭学生没有被摸底上来，我们在家访的过程中通过询问学校老师、当地群众，了解到10余名困难学生线索，并逐个进行了家访，对其中特别困难的家中有孤残成员的周湾小学的韩万栋、梁银军、宋佳倩、韩淑玲，靖远县二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中文国寅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、高湾中学韩龙等6名学生追加4600元助学金，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这部分资金由张女士垫付，在征得崇</w:t>
      </w:r>
      <w:proofErr w:type="gramStart"/>
      <w:r>
        <w:rPr>
          <w:rFonts w:ascii="仿宋_GB2312" w:eastAsia="仿宋_GB2312" w:hAnsi="宋体" w:cs="宋体" w:hint="eastAsia"/>
          <w:kern w:val="0"/>
          <w:sz w:val="28"/>
          <w:szCs w:val="28"/>
        </w:rPr>
        <w:t>世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>爱心基金同意后已经予以追加资助。</w:t>
      </w:r>
    </w:p>
    <w:p w:rsidR="002A0052" w:rsidRDefault="002A0052" w:rsidP="002A0052">
      <w:pPr>
        <w:ind w:firstLineChars="50" w:firstLine="160"/>
        <w:jc w:val="center"/>
        <w:rPr>
          <w:rFonts w:ascii="仿宋_GB2312" w:eastAsia="仿宋_GB2312" w:hint="eastAsia"/>
          <w:sz w:val="32"/>
          <w:szCs w:val="32"/>
        </w:rPr>
      </w:pPr>
    </w:p>
    <w:p w:rsidR="002A0052" w:rsidRDefault="002A0052" w:rsidP="002A0052">
      <w:pPr>
        <w:ind w:firstLineChars="50" w:firstLine="160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2543175" cy="1657350"/>
            <wp:effectExtent l="0" t="0" r="9525" b="0"/>
            <wp:docPr id="4" name="图片 4" descr="a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a5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2581275" cy="1685925"/>
            <wp:effectExtent l="0" t="0" r="9525" b="9525"/>
            <wp:docPr id="3" name="图片 3" descr="照片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照片 5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052" w:rsidRDefault="002A0052" w:rsidP="002A0052">
      <w:pPr>
        <w:rPr>
          <w:rFonts w:ascii="宋体" w:hAnsi="宋体" w:hint="eastAsia"/>
          <w:szCs w:val="21"/>
        </w:rPr>
      </w:pPr>
      <w:proofErr w:type="gramStart"/>
      <w:r>
        <w:rPr>
          <w:rFonts w:ascii="宋体" w:hAnsi="宋体" w:hint="eastAsia"/>
          <w:szCs w:val="21"/>
        </w:rPr>
        <w:t>文崖小学</w:t>
      </w:r>
      <w:proofErr w:type="gramEnd"/>
      <w:r>
        <w:rPr>
          <w:rFonts w:ascii="宋体" w:hAnsi="宋体" w:hint="eastAsia"/>
          <w:szCs w:val="21"/>
        </w:rPr>
        <w:t>6年级学生周雅的母亲（智力不健全）           学生周建池母亲的残疾证明</w:t>
      </w:r>
    </w:p>
    <w:p w:rsidR="002A0052" w:rsidRDefault="002A0052" w:rsidP="002A0052">
      <w:pPr>
        <w:ind w:firstLineChars="150" w:firstLine="315"/>
        <w:rPr>
          <w:rFonts w:ascii="仿宋_GB2312" w:eastAsia="仿宋_GB2312" w:hint="eastAsia"/>
          <w:sz w:val="32"/>
          <w:szCs w:val="32"/>
        </w:rPr>
      </w:pPr>
      <w:r>
        <w:rPr>
          <w:rFonts w:ascii="宋体" w:hAnsi="宋体" w:hint="eastAsia"/>
          <w:szCs w:val="21"/>
        </w:rPr>
        <w:t>带着智障的姐姐到学校领取助学金</w:t>
      </w:r>
    </w:p>
    <w:p w:rsidR="002A0052" w:rsidRDefault="002A0052" w:rsidP="002A0052">
      <w:pPr>
        <w:spacing w:line="500" w:lineRule="exact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</w:p>
    <w:p w:rsidR="002A0052" w:rsidRDefault="002A0052" w:rsidP="002A0052">
      <w:pPr>
        <w:spacing w:line="500" w:lineRule="exact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中午12时，“崇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世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爱心基金助学金发放仪式”在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文崖小学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举行，27名特困学生在家长的陪同下在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文崖小学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领取了助学金。</w:t>
      </w:r>
    </w:p>
    <w:p w:rsidR="002A0052" w:rsidRDefault="002A0052" w:rsidP="002A0052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lastRenderedPageBreak/>
        <w:drawing>
          <wp:inline distT="0" distB="0" distL="0" distR="0">
            <wp:extent cx="2609850" cy="1733550"/>
            <wp:effectExtent l="0" t="0" r="0" b="0"/>
            <wp:docPr id="2" name="图片 2" descr="a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a6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2581275" cy="1714500"/>
            <wp:effectExtent l="0" t="0" r="9525" b="0"/>
            <wp:docPr id="1" name="图片 1" descr="a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a6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052" w:rsidRDefault="002A0052" w:rsidP="002A0052">
      <w:pPr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szCs w:val="21"/>
        </w:rPr>
        <w:t>崇世爱心基金助学金领取合影</w:t>
      </w:r>
      <w:r>
        <w:rPr>
          <w:rFonts w:ascii="仿宋_GB2312" w:eastAsia="仿宋_GB2312" w:hint="eastAsia"/>
          <w:sz w:val="32"/>
          <w:szCs w:val="32"/>
        </w:rPr>
        <w:t xml:space="preserve">            </w:t>
      </w:r>
      <w:r>
        <w:rPr>
          <w:rFonts w:ascii="宋体" w:hAnsi="宋体" w:hint="eastAsia"/>
          <w:szCs w:val="21"/>
        </w:rPr>
        <w:t>崇世爱心基金助学金领款现场</w:t>
      </w:r>
    </w:p>
    <w:p w:rsidR="002A0052" w:rsidRDefault="002A0052" w:rsidP="002A0052">
      <w:pPr>
        <w:ind w:firstLineChars="500" w:firstLine="1050"/>
        <w:rPr>
          <w:rFonts w:hint="eastAsia"/>
        </w:rPr>
      </w:pPr>
    </w:p>
    <w:p w:rsidR="0034093F" w:rsidRPr="002A0052" w:rsidRDefault="0034093F"/>
    <w:sectPr w:rsidR="0034093F" w:rsidRPr="002A0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8E"/>
    <w:rsid w:val="0008208E"/>
    <w:rsid w:val="002A0052"/>
    <w:rsid w:val="0034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0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005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A005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0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005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A005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yyy</dc:creator>
  <cp:keywords/>
  <dc:description/>
  <cp:lastModifiedBy>yyy</cp:lastModifiedBy>
  <cp:revision>2</cp:revision>
  <dcterms:created xsi:type="dcterms:W3CDTF">2014-11-21T08:26:00Z</dcterms:created>
  <dcterms:modified xsi:type="dcterms:W3CDTF">2014-11-21T08:27:00Z</dcterms:modified>
</cp:coreProperties>
</file>